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6E" w:rsidRPr="00516AD4" w:rsidRDefault="00B07C6E" w:rsidP="00B07C6E">
      <w:pPr>
        <w:pStyle w:val="Naslov1"/>
        <w:spacing w:before="0" w:beforeAutospacing="0" w:after="150" w:afterAutospacing="0" w:line="360" w:lineRule="atLeast"/>
        <w:rPr>
          <w:rFonts w:asciiTheme="minorHAnsi" w:hAnsiTheme="minorHAnsi" w:cs="Tahoma"/>
          <w:sz w:val="32"/>
          <w:szCs w:val="32"/>
          <w:u w:val="single"/>
        </w:rPr>
      </w:pPr>
      <w:r w:rsidRPr="00691E18">
        <w:rPr>
          <w:rFonts w:asciiTheme="minorHAnsi" w:hAnsiTheme="minorHAnsi" w:cs="Tahoma"/>
          <w:sz w:val="32"/>
          <w:szCs w:val="32"/>
        </w:rPr>
        <w:t xml:space="preserve">DEJAVNOSTI V VRTCU V MESECU </w:t>
      </w:r>
      <w:r>
        <w:rPr>
          <w:rFonts w:asciiTheme="minorHAnsi" w:hAnsiTheme="minorHAnsi" w:cs="Tahoma"/>
          <w:sz w:val="32"/>
          <w:szCs w:val="32"/>
          <w:u w:val="single"/>
        </w:rPr>
        <w:t>JUNIJU</w:t>
      </w:r>
    </w:p>
    <w:p w:rsidR="00B07C6E" w:rsidRDefault="00B07C6E" w:rsidP="00B07C6E">
      <w:pPr>
        <w:pStyle w:val="Brezrazmikov"/>
        <w:rPr>
          <w:b/>
        </w:rPr>
      </w:pPr>
      <w:r w:rsidRPr="00FE5306">
        <w:rPr>
          <w:b/>
        </w:rPr>
        <w:t> MESEČNE POGOVORNE URE PO ODDELKIH</w:t>
      </w:r>
    </w:p>
    <w:p w:rsidR="00B07C6E" w:rsidRPr="00FE5306" w:rsidRDefault="00B07C6E" w:rsidP="00B07C6E">
      <w:pPr>
        <w:pStyle w:val="Brezrazmikov"/>
        <w:rPr>
          <w:b/>
        </w:rPr>
      </w:pPr>
    </w:p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B07C6E" w:rsidTr="005A45B7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B07C6E" w:rsidRDefault="00B07C6E" w:rsidP="005A45B7">
            <w:pPr>
              <w:pStyle w:val="Brezrazmikov"/>
            </w:pP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B07C6E" w:rsidRPr="006E6D10" w:rsidRDefault="00B07C6E" w:rsidP="005A45B7">
            <w:pPr>
              <w:rPr>
                <w:sz w:val="24"/>
                <w:szCs w:val="24"/>
              </w:rPr>
            </w:pPr>
          </w:p>
        </w:tc>
      </w:tr>
      <w:tr w:rsidR="00B07C6E" w:rsidTr="005A45B7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B07C6E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  <w:r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B07C6E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Mednarodni otroški folklorni festival REGRATOV CVET – ob 14.00</w:t>
            </w:r>
          </w:p>
        </w:tc>
      </w:tr>
      <w:tr w:rsidR="00B07C6E" w:rsidTr="005A45B7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B07C6E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.6.2019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B07C6E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Lutkovna predstava mlajše lutkovne skupine OŠ Starše: POVODNI MOŽ (za otroke 1. starostnega obdobja)</w:t>
            </w:r>
          </w:p>
        </w:tc>
      </w:tr>
      <w:tr w:rsidR="00B07C6E" w:rsidTr="005A45B7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B07C6E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do 5.6</w:t>
            </w:r>
            <w:r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B07C6E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VRTEC V NARAVI v CŠOD Ajda</w:t>
            </w:r>
          </w:p>
        </w:tc>
      </w:tr>
      <w:tr w:rsidR="00B07C6E" w:rsidTr="005A45B7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B07C6E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</w:t>
            </w:r>
            <w:r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B07C6E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ZAKLJUČNA PRIREDITEV VRTCA PIKAPOLONICA</w:t>
            </w:r>
          </w:p>
        </w:tc>
      </w:tr>
      <w:tr w:rsidR="00B07C6E" w:rsidTr="005A45B7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B07C6E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19.6</w:t>
            </w:r>
            <w:r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B07C6E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ZAKLJ</w:t>
            </w:r>
            <w:r>
              <w:rPr>
                <w:b/>
                <w:sz w:val="24"/>
                <w:szCs w:val="24"/>
              </w:rPr>
              <w:t>UČNA PRIREDITEV VRTCA NAJDIHOJ</w:t>
            </w:r>
            <w:r>
              <w:rPr>
                <w:b/>
                <w:sz w:val="24"/>
                <w:szCs w:val="24"/>
              </w:rPr>
              <w:t>CA</w:t>
            </w:r>
          </w:p>
        </w:tc>
      </w:tr>
      <w:tr w:rsidR="00B07C6E" w:rsidTr="005A45B7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B07C6E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21.6</w:t>
            </w:r>
            <w:r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B07C6E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ZAKLJUČNA ZABAVA VRTCA Najdihojca in podelitev priznanj</w:t>
            </w:r>
          </w:p>
        </w:tc>
      </w:tr>
      <w:tr w:rsidR="00B07C6E" w:rsidTr="005A45B7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0708AC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</w:t>
            </w:r>
            <w:r w:rsidR="00B07C6E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B07C6E" w:rsidRDefault="000708AC" w:rsidP="005A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Praznik: DAN DRŽAVNOSTI</w:t>
            </w:r>
          </w:p>
        </w:tc>
      </w:tr>
    </w:tbl>
    <w:p w:rsidR="00B07C6E" w:rsidRDefault="00B07C6E" w:rsidP="00B07C6E">
      <w:pPr>
        <w:shd w:val="clear" w:color="auto" w:fill="FFFFFF"/>
        <w:spacing w:after="150" w:line="360" w:lineRule="atLeast"/>
        <w:outlineLvl w:val="0"/>
      </w:pPr>
    </w:p>
    <w:p w:rsidR="00387FB3" w:rsidRDefault="000708AC">
      <w:bookmarkStart w:id="0" w:name="_GoBack"/>
      <w:bookmarkEnd w:id="0"/>
    </w:p>
    <w:sectPr w:rsidR="0038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6E"/>
    <w:rsid w:val="000708AC"/>
    <w:rsid w:val="008E74AD"/>
    <w:rsid w:val="009D0F7B"/>
    <w:rsid w:val="00B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9B41-64B3-426F-BA11-6EC2F69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7C6E"/>
  </w:style>
  <w:style w:type="paragraph" w:styleId="Naslov1">
    <w:name w:val="heading 1"/>
    <w:basedOn w:val="Navaden"/>
    <w:link w:val="Naslov1Znak"/>
    <w:uiPriority w:val="9"/>
    <w:qFormat/>
    <w:rsid w:val="00B07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07C6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B07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1</cp:revision>
  <dcterms:created xsi:type="dcterms:W3CDTF">2019-06-05T05:17:00Z</dcterms:created>
  <dcterms:modified xsi:type="dcterms:W3CDTF">2019-06-05T05:31:00Z</dcterms:modified>
</cp:coreProperties>
</file>